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D2" w:rsidRPr="00F9402E" w:rsidRDefault="00B519D2" w:rsidP="00B519D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</w:p>
    <w:p w:rsidR="00B519D2" w:rsidRPr="00F9402E" w:rsidRDefault="00B519D2" w:rsidP="00B519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9402E">
        <w:rPr>
          <w:rFonts w:ascii="Arial-BoldMT" w:hAnsi="Arial-BoldMT" w:cs="Arial-BoldMT"/>
          <w:b/>
          <w:bCs/>
          <w:sz w:val="26"/>
          <w:szCs w:val="26"/>
        </w:rPr>
        <w:t xml:space="preserve">Świadectwa </w:t>
      </w:r>
      <w:r w:rsidRPr="00F9402E">
        <w:rPr>
          <w:rFonts w:ascii="Arial" w:hAnsi="Arial" w:cs="Arial"/>
          <w:b/>
          <w:sz w:val="26"/>
          <w:szCs w:val="26"/>
        </w:rPr>
        <w:t xml:space="preserve">oraz </w:t>
      </w:r>
      <w:r w:rsidRPr="00F9402E">
        <w:rPr>
          <w:rFonts w:ascii="Arial" w:hAnsi="Arial" w:cs="Arial"/>
          <w:b/>
          <w:bCs/>
          <w:sz w:val="26"/>
          <w:szCs w:val="26"/>
        </w:rPr>
        <w:t>dyplomy i suplementy</w:t>
      </w:r>
    </w:p>
    <w:p w:rsidR="00B519D2" w:rsidRPr="00F9402E" w:rsidRDefault="00B519D2" w:rsidP="00B519D2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B519D2" w:rsidRPr="00F9402E" w:rsidRDefault="00B519D2" w:rsidP="00B519D2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Cs/>
          <w:sz w:val="26"/>
          <w:szCs w:val="26"/>
        </w:rPr>
      </w:pPr>
      <w:r w:rsidRPr="00F9402E">
        <w:rPr>
          <w:rFonts w:ascii="TimesNewRomanPSMT" w:hAnsi="TimesNewRomanPSMT" w:cs="TimesNewRomanPSMT"/>
          <w:sz w:val="26"/>
          <w:szCs w:val="26"/>
        </w:rPr>
        <w:t xml:space="preserve">Centrum Kształcenia </w:t>
      </w:r>
      <w:r w:rsidRPr="00F9402E">
        <w:rPr>
          <w:rFonts w:ascii="Arial-BoldMT" w:hAnsi="Arial-BoldMT" w:cs="Arial-BoldMT"/>
          <w:bCs/>
          <w:sz w:val="26"/>
          <w:szCs w:val="26"/>
        </w:rPr>
        <w:t xml:space="preserve">Zawodowego i Ustawicznego w Zamościu uprzejmie informuję, że – ze względu na czasowe ograniczenie funkcjonowania jednostek systemu </w:t>
      </w:r>
      <w:proofErr w:type="spellStart"/>
      <w:r w:rsidRPr="00F9402E">
        <w:rPr>
          <w:rFonts w:ascii="Arial-BoldMT" w:hAnsi="Arial-BoldMT" w:cs="Arial-BoldMT"/>
          <w:bCs/>
          <w:sz w:val="26"/>
          <w:szCs w:val="26"/>
        </w:rPr>
        <w:t>oświaty</w:t>
      </w:r>
      <w:proofErr w:type="spellEnd"/>
      <w:r w:rsidRPr="00F9402E">
        <w:rPr>
          <w:rFonts w:ascii="Arial-BoldMT" w:hAnsi="Arial-BoldMT" w:cs="Arial-BoldMT"/>
          <w:bCs/>
          <w:sz w:val="26"/>
          <w:szCs w:val="26"/>
        </w:rPr>
        <w:t xml:space="preserve"> – termin przekazania świadectw i dyplomów potwierdzających kwalifikację w zawodzie  zdającym nastąpi w terminie późniejszym.</w:t>
      </w:r>
    </w:p>
    <w:p w:rsidR="00B519D2" w:rsidRPr="00F9402E" w:rsidRDefault="00B519D2" w:rsidP="00B519D2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Cs/>
          <w:sz w:val="26"/>
          <w:szCs w:val="26"/>
        </w:rPr>
      </w:pPr>
    </w:p>
    <w:p w:rsidR="00B519D2" w:rsidRPr="00F9402E" w:rsidRDefault="00B519D2" w:rsidP="00B519D2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F9402E">
        <w:rPr>
          <w:rFonts w:ascii="Arial-BoldMT" w:hAnsi="Arial-BoldMT" w:cs="Arial-BoldMT"/>
          <w:b/>
          <w:bCs/>
          <w:sz w:val="26"/>
          <w:szCs w:val="26"/>
        </w:rPr>
        <w:t xml:space="preserve">Złożenie deklaracji do egzaminu przeprowadzanego w sesji czerwiec – lipiec 2020 r. przez osoby, które nie zdały egzaminu </w:t>
      </w:r>
      <w:r w:rsidR="00F9402E">
        <w:rPr>
          <w:rFonts w:ascii="Arial-BoldMT" w:hAnsi="Arial-BoldMT" w:cs="Arial-BoldMT"/>
          <w:b/>
          <w:bCs/>
          <w:sz w:val="26"/>
          <w:szCs w:val="26"/>
        </w:rPr>
        <w:br/>
      </w:r>
      <w:r w:rsidRPr="00F9402E">
        <w:rPr>
          <w:rFonts w:ascii="Arial-BoldMT" w:hAnsi="Arial-BoldMT" w:cs="Arial-BoldMT"/>
          <w:b/>
          <w:bCs/>
          <w:sz w:val="26"/>
          <w:szCs w:val="26"/>
        </w:rPr>
        <w:t>w sesji styczeń – luty 2020 r.</w:t>
      </w:r>
    </w:p>
    <w:p w:rsidR="00B519D2" w:rsidRPr="00F9402E" w:rsidRDefault="00B519D2" w:rsidP="00B519D2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Cs/>
          <w:sz w:val="26"/>
          <w:szCs w:val="26"/>
        </w:rPr>
      </w:pPr>
    </w:p>
    <w:p w:rsidR="00F9402E" w:rsidRPr="00F9402E" w:rsidRDefault="00B519D2" w:rsidP="00B519D2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Cs/>
          <w:sz w:val="26"/>
          <w:szCs w:val="26"/>
        </w:rPr>
      </w:pPr>
      <w:r w:rsidRPr="00F9402E">
        <w:rPr>
          <w:rFonts w:ascii="Arial-BoldMT" w:hAnsi="Arial-BoldMT" w:cs="Arial-BoldMT"/>
          <w:bCs/>
          <w:sz w:val="26"/>
          <w:szCs w:val="26"/>
        </w:rPr>
        <w:t xml:space="preserve">Osoby, które nie zdały egzaminu w  sesji styczeń – luty 2020 r., będą mogły złożyć deklarację ponownego przystąpienia do niezdanej/niezdanych części tego egzaminu w sesji czerwiec –lipiec 2020 r. </w:t>
      </w:r>
      <w:r w:rsidRPr="00F9402E">
        <w:rPr>
          <w:rFonts w:ascii="Arial-BoldMT" w:hAnsi="Arial-BoldMT" w:cs="Arial-BoldMT"/>
          <w:b/>
          <w:bCs/>
          <w:sz w:val="26"/>
          <w:szCs w:val="26"/>
        </w:rPr>
        <w:t xml:space="preserve">do 31 marca </w:t>
      </w:r>
      <w:r w:rsidR="00F9402E" w:rsidRPr="00F9402E">
        <w:rPr>
          <w:rFonts w:ascii="Arial-BoldMT" w:hAnsi="Arial-BoldMT" w:cs="Arial-BoldMT"/>
          <w:b/>
          <w:bCs/>
          <w:sz w:val="26"/>
          <w:szCs w:val="26"/>
        </w:rPr>
        <w:t>2020r</w:t>
      </w:r>
      <w:r w:rsidRPr="00F9402E">
        <w:rPr>
          <w:rFonts w:ascii="Arial-BoldMT" w:hAnsi="Arial-BoldMT" w:cs="Arial-BoldMT"/>
          <w:b/>
          <w:bCs/>
          <w:sz w:val="26"/>
          <w:szCs w:val="26"/>
        </w:rPr>
        <w:t>.</w:t>
      </w:r>
      <w:r w:rsidRPr="00F9402E">
        <w:rPr>
          <w:rFonts w:ascii="Arial-BoldMT" w:hAnsi="Arial-BoldMT" w:cs="Arial-BoldMT"/>
          <w:bCs/>
          <w:sz w:val="26"/>
          <w:szCs w:val="26"/>
        </w:rPr>
        <w:t xml:space="preserve"> odpowiednio do dyrektora szkoły</w:t>
      </w:r>
      <w:r w:rsidR="00F9402E" w:rsidRPr="00F9402E">
        <w:rPr>
          <w:rFonts w:ascii="Arial-BoldMT" w:hAnsi="Arial-BoldMT" w:cs="Arial-BoldMT"/>
          <w:bCs/>
          <w:sz w:val="26"/>
          <w:szCs w:val="26"/>
        </w:rPr>
        <w:t xml:space="preserve">. </w:t>
      </w:r>
    </w:p>
    <w:p w:rsidR="00801CBC" w:rsidRPr="00F9402E" w:rsidRDefault="00B519D2" w:rsidP="00B519D2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Cs/>
          <w:sz w:val="26"/>
          <w:szCs w:val="26"/>
          <w:u w:val="single"/>
        </w:rPr>
      </w:pPr>
      <w:r w:rsidRPr="00F9402E">
        <w:rPr>
          <w:rFonts w:ascii="Arial-BoldMT" w:hAnsi="Arial-BoldMT" w:cs="Arial-BoldMT"/>
          <w:bCs/>
          <w:sz w:val="26"/>
          <w:szCs w:val="26"/>
        </w:rPr>
        <w:t xml:space="preserve">Deklarację można złożyć w formie elektronicznej, przesyłając </w:t>
      </w:r>
      <w:proofErr w:type="spellStart"/>
      <w:r w:rsidRPr="00F9402E">
        <w:rPr>
          <w:rFonts w:ascii="Arial-BoldMT" w:hAnsi="Arial-BoldMT" w:cs="Arial-BoldMT"/>
          <w:bCs/>
          <w:sz w:val="26"/>
          <w:szCs w:val="26"/>
        </w:rPr>
        <w:t>skan</w:t>
      </w:r>
      <w:proofErr w:type="spellEnd"/>
      <w:r w:rsidRPr="00F9402E">
        <w:rPr>
          <w:rFonts w:ascii="Arial-BoldMT" w:hAnsi="Arial-BoldMT" w:cs="Arial-BoldMT"/>
          <w:bCs/>
          <w:sz w:val="26"/>
          <w:szCs w:val="26"/>
        </w:rPr>
        <w:t xml:space="preserve"> albo wyraźnie zdjęcie podpisanego dokumentu </w:t>
      </w:r>
      <w:r w:rsidR="00F9402E" w:rsidRPr="00F9402E">
        <w:rPr>
          <w:rFonts w:ascii="Arial-BoldMT" w:hAnsi="Arial-BoldMT" w:cs="Arial-BoldMT"/>
          <w:bCs/>
          <w:sz w:val="26"/>
          <w:szCs w:val="26"/>
        </w:rPr>
        <w:t xml:space="preserve">do sekretariatu szkoły </w:t>
      </w:r>
      <w:r w:rsidRPr="00F9402E">
        <w:rPr>
          <w:rFonts w:ascii="Arial-BoldMT" w:hAnsi="Arial-BoldMT" w:cs="Arial-BoldMT"/>
          <w:bCs/>
          <w:sz w:val="26"/>
          <w:szCs w:val="26"/>
        </w:rPr>
        <w:t xml:space="preserve">na adres e-mail </w:t>
      </w:r>
      <w:hyperlink r:id="rId4" w:history="1">
        <w:r w:rsidR="00F9402E" w:rsidRPr="00F9402E">
          <w:rPr>
            <w:rFonts w:ascii="Arial-BoldMT" w:hAnsi="Arial-BoldMT" w:cs="Arial-BoldMT"/>
            <w:bCs/>
            <w:sz w:val="26"/>
            <w:szCs w:val="26"/>
            <w:u w:val="single"/>
          </w:rPr>
          <w:t>centrum@ckziu.zamosc.pl</w:t>
        </w:r>
      </w:hyperlink>
      <w:r w:rsidRPr="00F9402E">
        <w:rPr>
          <w:rFonts w:ascii="Arial-BoldMT" w:hAnsi="Arial-BoldMT" w:cs="Arial-BoldMT"/>
          <w:bCs/>
          <w:sz w:val="26"/>
          <w:szCs w:val="26"/>
          <w:u w:val="single"/>
        </w:rPr>
        <w:t>.</w:t>
      </w:r>
    </w:p>
    <w:p w:rsidR="00B519D2" w:rsidRPr="00F9402E" w:rsidRDefault="00B519D2" w:rsidP="00B519D2">
      <w:pPr>
        <w:pStyle w:val="NormalnyWeb"/>
        <w:jc w:val="right"/>
        <w:rPr>
          <w:rFonts w:ascii="Arial-BoldMT" w:eastAsiaTheme="minorHAnsi" w:hAnsi="Arial-BoldMT" w:cs="Arial-BoldMT"/>
          <w:bCs/>
          <w:sz w:val="26"/>
          <w:szCs w:val="26"/>
          <w:lang w:eastAsia="en-US"/>
        </w:rPr>
      </w:pPr>
      <w:r w:rsidRPr="00F9402E">
        <w:rPr>
          <w:rFonts w:ascii="Arial-BoldMT" w:eastAsiaTheme="minorHAnsi" w:hAnsi="Arial-BoldMT" w:cs="Arial-BoldMT"/>
          <w:i/>
          <w:iCs/>
          <w:sz w:val="26"/>
          <w:szCs w:val="26"/>
          <w:lang w:eastAsia="en-US"/>
        </w:rPr>
        <w:t xml:space="preserve">Dyrektor Szkoły </w:t>
      </w:r>
    </w:p>
    <w:p w:rsidR="00B519D2" w:rsidRPr="00F9402E" w:rsidRDefault="00B519D2" w:rsidP="00B519D2">
      <w:pPr>
        <w:pStyle w:val="NormalnyWeb"/>
        <w:jc w:val="right"/>
        <w:rPr>
          <w:rFonts w:ascii="Arial-BoldMT" w:eastAsiaTheme="minorHAnsi" w:hAnsi="Arial-BoldMT" w:cs="Arial-BoldMT"/>
          <w:bCs/>
          <w:sz w:val="26"/>
          <w:szCs w:val="26"/>
          <w:lang w:eastAsia="en-US"/>
        </w:rPr>
      </w:pPr>
      <w:r w:rsidRPr="00F9402E">
        <w:rPr>
          <w:rFonts w:ascii="Arial-BoldMT" w:eastAsiaTheme="minorHAnsi" w:hAnsi="Arial-BoldMT" w:cs="Arial-BoldMT"/>
          <w:i/>
          <w:iCs/>
          <w:sz w:val="26"/>
          <w:szCs w:val="26"/>
          <w:lang w:eastAsia="en-US"/>
        </w:rPr>
        <w:t xml:space="preserve">mgr inż. Tadeusz Szewczyk </w:t>
      </w:r>
    </w:p>
    <w:p w:rsidR="00B519D2" w:rsidRPr="00F9402E" w:rsidRDefault="00B519D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Cs/>
          <w:sz w:val="26"/>
          <w:szCs w:val="26"/>
        </w:rPr>
      </w:pPr>
    </w:p>
    <w:sectPr w:rsidR="00B519D2" w:rsidRPr="00F9402E" w:rsidSect="0080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B519D2"/>
    <w:rsid w:val="00801CBC"/>
    <w:rsid w:val="00B519D2"/>
    <w:rsid w:val="00F9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C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19D2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40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um@ckziu.zam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</cp:revision>
  <cp:lastPrinted>2020-03-20T10:08:00Z</cp:lastPrinted>
  <dcterms:created xsi:type="dcterms:W3CDTF">2020-03-20T10:02:00Z</dcterms:created>
  <dcterms:modified xsi:type="dcterms:W3CDTF">2020-03-20T10:22:00Z</dcterms:modified>
</cp:coreProperties>
</file>